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158"/>
        <w:gridCol w:w="4770"/>
        <w:gridCol w:w="4248"/>
      </w:tblGrid>
      <w:tr w:rsidR="00AD4FBD" w:rsidRPr="00F25511" w14:paraId="0F933652" w14:textId="77777777" w:rsidTr="5126011F">
        <w:tc>
          <w:tcPr>
            <w:tcW w:w="13176" w:type="dxa"/>
            <w:gridSpan w:val="3"/>
            <w:shd w:val="clear" w:color="auto" w:fill="002060"/>
          </w:tcPr>
          <w:p w14:paraId="0F93364F" w14:textId="77777777" w:rsidR="00AD4FBD" w:rsidRPr="00F25511" w:rsidRDefault="00AD4FBD" w:rsidP="00AD4FBD">
            <w:pPr>
              <w:jc w:val="center"/>
            </w:pPr>
            <w:bookmarkStart w:id="0" w:name="_GoBack"/>
            <w:bookmarkEnd w:id="0"/>
          </w:p>
          <w:p w14:paraId="0F933650" w14:textId="2E3C6004" w:rsidR="00AD4FBD" w:rsidRPr="0038371D" w:rsidRDefault="51C292C3" w:rsidP="00F25511">
            <w:pPr>
              <w:jc w:val="center"/>
              <w:rPr>
                <w:b/>
                <w:sz w:val="36"/>
                <w:szCs w:val="36"/>
              </w:rPr>
            </w:pPr>
            <w:r w:rsidRPr="0038371D">
              <w:rPr>
                <w:b/>
                <w:bCs/>
                <w:color w:val="FFFFFF" w:themeColor="background1"/>
                <w:sz w:val="36"/>
                <w:szCs w:val="36"/>
              </w:rPr>
              <w:t xml:space="preserve">Miles River Middle School &amp; Close Up: </w:t>
            </w:r>
            <w:r w:rsidR="00CA5A74" w:rsidRPr="0038371D">
              <w:rPr>
                <w:b/>
                <w:bCs/>
                <w:color w:val="FFFFFF" w:themeColor="background1"/>
                <w:sz w:val="36"/>
                <w:szCs w:val="36"/>
              </w:rPr>
              <w:t>Pilot</w:t>
            </w:r>
            <w:r w:rsidRPr="0038371D">
              <w:rPr>
                <w:b/>
                <w:bCs/>
                <w:color w:val="FFFFFF" w:themeColor="background1"/>
                <w:sz w:val="36"/>
                <w:szCs w:val="36"/>
              </w:rPr>
              <w:t xml:space="preserve"> Schedule </w:t>
            </w:r>
            <w:r w:rsidR="00CA5A74" w:rsidRPr="0038371D">
              <w:rPr>
                <w:b/>
                <w:bCs/>
                <w:color w:val="FFFFFF" w:themeColor="background1"/>
                <w:sz w:val="36"/>
                <w:szCs w:val="36"/>
              </w:rPr>
              <w:t>2016*</w:t>
            </w:r>
          </w:p>
          <w:p w14:paraId="0F933651" w14:textId="77777777" w:rsidR="00AD4FBD" w:rsidRPr="00F25511" w:rsidRDefault="00AD4FBD" w:rsidP="008443FA">
            <w:pPr>
              <w:jc w:val="center"/>
            </w:pPr>
          </w:p>
        </w:tc>
      </w:tr>
      <w:tr w:rsidR="008443FA" w:rsidRPr="00F25511" w14:paraId="0F933656" w14:textId="77777777" w:rsidTr="0038371D">
        <w:tc>
          <w:tcPr>
            <w:tcW w:w="4158" w:type="dxa"/>
            <w:tcBorders>
              <w:bottom w:val="nil"/>
            </w:tcBorders>
          </w:tcPr>
          <w:p w14:paraId="0F933653" w14:textId="7618EA8A" w:rsidR="008443FA" w:rsidRPr="00F25511" w:rsidRDefault="35CCF201" w:rsidP="00F65B3B">
            <w:pPr>
              <w:spacing w:before="120" w:after="120"/>
              <w:jc w:val="center"/>
              <w:rPr>
                <w:color w:val="C00000"/>
                <w:sz w:val="28"/>
                <w:szCs w:val="28"/>
              </w:rPr>
            </w:pPr>
            <w:r w:rsidRPr="35CCF201">
              <w:rPr>
                <w:color w:val="C00000"/>
                <w:sz w:val="28"/>
                <w:szCs w:val="28"/>
              </w:rPr>
              <w:t>Wednesday, June 15</w:t>
            </w:r>
          </w:p>
        </w:tc>
        <w:tc>
          <w:tcPr>
            <w:tcW w:w="4770" w:type="dxa"/>
            <w:tcBorders>
              <w:bottom w:val="nil"/>
            </w:tcBorders>
          </w:tcPr>
          <w:p w14:paraId="0F933654" w14:textId="5C3B9D93" w:rsidR="008443FA" w:rsidRPr="00F25511" w:rsidRDefault="35CCF201" w:rsidP="00F65B3B">
            <w:pPr>
              <w:spacing w:before="120" w:after="120"/>
              <w:jc w:val="center"/>
              <w:rPr>
                <w:color w:val="C00000"/>
                <w:sz w:val="28"/>
                <w:szCs w:val="28"/>
              </w:rPr>
            </w:pPr>
            <w:r w:rsidRPr="35CCF201">
              <w:rPr>
                <w:color w:val="C00000"/>
                <w:sz w:val="28"/>
                <w:szCs w:val="28"/>
              </w:rPr>
              <w:t>Thursday, June 16</w:t>
            </w:r>
          </w:p>
        </w:tc>
        <w:tc>
          <w:tcPr>
            <w:tcW w:w="4248" w:type="dxa"/>
            <w:tcBorders>
              <w:bottom w:val="nil"/>
            </w:tcBorders>
          </w:tcPr>
          <w:p w14:paraId="0F933655" w14:textId="7C26168A" w:rsidR="008443FA" w:rsidRPr="00F25511" w:rsidRDefault="35CCF201" w:rsidP="00AD4FBD">
            <w:pPr>
              <w:spacing w:before="120" w:after="120"/>
              <w:jc w:val="center"/>
              <w:rPr>
                <w:color w:val="C00000"/>
                <w:sz w:val="28"/>
                <w:szCs w:val="28"/>
              </w:rPr>
            </w:pPr>
            <w:r w:rsidRPr="35CCF201">
              <w:rPr>
                <w:color w:val="C00000"/>
                <w:sz w:val="28"/>
                <w:szCs w:val="28"/>
              </w:rPr>
              <w:t>Friday, June 17</w:t>
            </w:r>
          </w:p>
        </w:tc>
      </w:tr>
      <w:tr w:rsidR="008443FA" w:rsidRPr="00F25511" w14:paraId="0F93368C" w14:textId="77777777" w:rsidTr="0038371D">
        <w:tc>
          <w:tcPr>
            <w:tcW w:w="4158" w:type="dxa"/>
            <w:tcBorders>
              <w:top w:val="nil"/>
              <w:bottom w:val="single" w:sz="4" w:space="0" w:color="auto"/>
            </w:tcBorders>
          </w:tcPr>
          <w:p w14:paraId="0F933657" w14:textId="725A422B" w:rsidR="0048568C" w:rsidRDefault="16D2B229" w:rsidP="0048568C">
            <w:pPr>
              <w:ind w:left="540" w:hanging="540"/>
              <w:rPr>
                <w:sz w:val="20"/>
                <w:szCs w:val="20"/>
              </w:rPr>
            </w:pPr>
            <w:r w:rsidRPr="16D2B229">
              <w:rPr>
                <w:sz w:val="20"/>
                <w:szCs w:val="20"/>
              </w:rPr>
              <w:t xml:space="preserve">5:00 Depart from school by bus </w:t>
            </w:r>
          </w:p>
          <w:p w14:paraId="46C3FC69" w14:textId="1CEFA611" w:rsidR="16D2B229" w:rsidRDefault="16D2B229" w:rsidP="16D2B229">
            <w:pPr>
              <w:ind w:left="540" w:hanging="540"/>
            </w:pPr>
          </w:p>
          <w:p w14:paraId="74345662" w14:textId="3EC728AF" w:rsidR="16D2B229" w:rsidRDefault="3174D709" w:rsidP="16D2B229">
            <w:pPr>
              <w:ind w:left="540" w:hanging="540"/>
            </w:pPr>
            <w:r w:rsidRPr="3174D709">
              <w:rPr>
                <w:sz w:val="20"/>
                <w:szCs w:val="20"/>
              </w:rPr>
              <w:t xml:space="preserve">Recommended Bus Stops (1. Milford SB Service Plaza in Milford, CT 2. </w:t>
            </w:r>
            <w:r w:rsidRPr="3174D709">
              <w:rPr>
                <w:rFonts w:ascii="Calibri" w:eastAsia="Calibri" w:hAnsi="Calibri" w:cs="Calibri"/>
                <w:sz w:val="20"/>
                <w:szCs w:val="20"/>
              </w:rPr>
              <w:t>Delaware House Newark, DE</w:t>
            </w:r>
            <w:r w:rsidRPr="3174D709">
              <w:rPr>
                <w:sz w:val="20"/>
                <w:szCs w:val="20"/>
              </w:rPr>
              <w:t>)</w:t>
            </w:r>
          </w:p>
          <w:p w14:paraId="0F93365A" w14:textId="77777777" w:rsidR="006368CE" w:rsidRPr="00F25511" w:rsidRDefault="006368CE">
            <w:pPr>
              <w:rPr>
                <w:sz w:val="20"/>
                <w:szCs w:val="20"/>
              </w:rPr>
            </w:pPr>
          </w:p>
          <w:p w14:paraId="70F578EB" w14:textId="77777777" w:rsidR="0038371D" w:rsidRDefault="00CA5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  <w:r w:rsidR="4E849FB2" w:rsidRPr="4E849FB2">
              <w:rPr>
                <w:sz w:val="20"/>
                <w:szCs w:val="20"/>
              </w:rPr>
              <w:t xml:space="preserve"> </w:t>
            </w:r>
            <w:r w:rsidR="4E849FB2" w:rsidRPr="4E849FB2">
              <w:rPr>
                <w:b/>
                <w:bCs/>
                <w:sz w:val="20"/>
                <w:szCs w:val="20"/>
              </w:rPr>
              <w:t xml:space="preserve">Registration, snack, orientation </w:t>
            </w:r>
            <w:r w:rsidR="4E849FB2" w:rsidRPr="4E849FB2">
              <w:rPr>
                <w:sz w:val="20"/>
                <w:szCs w:val="20"/>
              </w:rPr>
              <w:t xml:space="preserve">upon arrival at hotel: </w:t>
            </w:r>
          </w:p>
          <w:p w14:paraId="46568E58" w14:textId="142CC5B0" w:rsidR="2B8F4EFD" w:rsidRDefault="4E849FB2">
            <w:r w:rsidRPr="4E849FB2">
              <w:rPr>
                <w:sz w:val="20"/>
                <w:szCs w:val="20"/>
                <w:u w:val="single"/>
              </w:rPr>
              <w:t>Hilton Crystal City</w:t>
            </w:r>
            <w:r w:rsidRPr="4E849FB2">
              <w:rPr>
                <w:sz w:val="20"/>
                <w:szCs w:val="20"/>
              </w:rPr>
              <w:t xml:space="preserve">, </w:t>
            </w:r>
            <w:r w:rsidRPr="4E849FB2">
              <w:rPr>
                <w:rFonts w:ascii="Calibri" w:eastAsia="Calibri" w:hAnsi="Calibri" w:cs="Calibri"/>
                <w:sz w:val="20"/>
                <w:szCs w:val="20"/>
              </w:rPr>
              <w:t>2399 Jefferson Davis Hwy</w:t>
            </w:r>
          </w:p>
          <w:p w14:paraId="0F93365F" w14:textId="77777777" w:rsidR="000C475E" w:rsidRPr="00F25511" w:rsidRDefault="000C475E">
            <w:pPr>
              <w:rPr>
                <w:sz w:val="20"/>
                <w:szCs w:val="20"/>
              </w:rPr>
            </w:pPr>
          </w:p>
          <w:p w14:paraId="43EBD663" w14:textId="39FB1555" w:rsidR="00D73C92" w:rsidRPr="00F25511" w:rsidRDefault="00CA5A74" w:rsidP="281A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  <w:r w:rsidR="5126011F" w:rsidRPr="5126011F">
              <w:rPr>
                <w:sz w:val="20"/>
                <w:szCs w:val="20"/>
              </w:rPr>
              <w:t xml:space="preserve">  </w:t>
            </w:r>
            <w:r w:rsidR="5126011F" w:rsidRPr="00CA5A74">
              <w:rPr>
                <w:b/>
                <w:sz w:val="20"/>
                <w:szCs w:val="20"/>
              </w:rPr>
              <w:t>Jefferson Memorial</w:t>
            </w:r>
            <w:r w:rsidR="5126011F" w:rsidRPr="5126011F">
              <w:rPr>
                <w:sz w:val="20"/>
                <w:szCs w:val="20"/>
              </w:rPr>
              <w:t>:  Examine the framework created for the protection of individual rights</w:t>
            </w:r>
          </w:p>
          <w:p w14:paraId="13B1807D" w14:textId="11504151" w:rsidR="281A22D3" w:rsidRDefault="281A22D3" w:rsidP="281A22D3"/>
          <w:p w14:paraId="199B975C" w14:textId="0EF123A5" w:rsidR="00084CF8" w:rsidRDefault="00CA5A74" w:rsidP="281A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  <w:r w:rsidR="5126011F" w:rsidRPr="5126011F">
              <w:rPr>
                <w:sz w:val="20"/>
                <w:szCs w:val="20"/>
              </w:rPr>
              <w:t xml:space="preserve"> </w:t>
            </w:r>
            <w:r w:rsidR="5126011F" w:rsidRPr="00CA5A74">
              <w:rPr>
                <w:b/>
                <w:sz w:val="20"/>
                <w:szCs w:val="20"/>
              </w:rPr>
              <w:t>FDR Memorial</w:t>
            </w:r>
            <w:r w:rsidR="5126011F" w:rsidRPr="5126011F">
              <w:rPr>
                <w:sz w:val="20"/>
                <w:szCs w:val="20"/>
              </w:rPr>
              <w:t>:  Discuss the New Deal and Government Responsibility</w:t>
            </w:r>
          </w:p>
          <w:p w14:paraId="056A9DC4" w14:textId="77777777" w:rsidR="00084CF8" w:rsidRDefault="00084CF8" w:rsidP="00084CF8">
            <w:pPr>
              <w:rPr>
                <w:sz w:val="20"/>
                <w:szCs w:val="20"/>
              </w:rPr>
            </w:pPr>
          </w:p>
          <w:p w14:paraId="14BBECFD" w14:textId="745B5CB9" w:rsidR="00084CF8" w:rsidRDefault="5126011F" w:rsidP="00084CF8">
            <w:pPr>
              <w:rPr>
                <w:sz w:val="20"/>
                <w:szCs w:val="20"/>
              </w:rPr>
            </w:pPr>
            <w:r w:rsidRPr="5126011F">
              <w:rPr>
                <w:sz w:val="20"/>
                <w:szCs w:val="20"/>
              </w:rPr>
              <w:t xml:space="preserve">6:45 </w:t>
            </w:r>
            <w:r w:rsidRPr="5126011F">
              <w:rPr>
                <w:b/>
                <w:bCs/>
                <w:sz w:val="20"/>
                <w:szCs w:val="20"/>
              </w:rPr>
              <w:t>Dinner and Souvenirs:</w:t>
            </w:r>
            <w:r w:rsidRPr="5126011F">
              <w:rPr>
                <w:sz w:val="20"/>
                <w:szCs w:val="20"/>
              </w:rPr>
              <w:t xml:space="preserve"> Pentagon City Mall</w:t>
            </w:r>
          </w:p>
          <w:p w14:paraId="59C735A0" w14:textId="765E8178" w:rsidR="5126011F" w:rsidRDefault="5126011F" w:rsidP="5126011F"/>
          <w:p w14:paraId="1B948DA7" w14:textId="4E8FD691" w:rsidR="5126011F" w:rsidRDefault="5126011F" w:rsidP="5126011F">
            <w:r w:rsidRPr="5126011F">
              <w:rPr>
                <w:sz w:val="20"/>
                <w:szCs w:val="20"/>
              </w:rPr>
              <w:t xml:space="preserve">7:45 Transfer to  Hotel </w:t>
            </w:r>
          </w:p>
          <w:p w14:paraId="087F59EA" w14:textId="77777777" w:rsidR="00084CF8" w:rsidRDefault="00084CF8" w:rsidP="00084CF8">
            <w:pPr>
              <w:rPr>
                <w:sz w:val="20"/>
                <w:szCs w:val="20"/>
              </w:rPr>
            </w:pPr>
          </w:p>
          <w:p w14:paraId="2A99B7D7" w14:textId="760AEA11" w:rsidR="00084CF8" w:rsidRDefault="35CCF201" w:rsidP="00084CF8">
            <w:pPr>
              <w:rPr>
                <w:sz w:val="20"/>
                <w:szCs w:val="20"/>
              </w:rPr>
            </w:pPr>
            <w:r w:rsidRPr="35CCF201">
              <w:rPr>
                <w:sz w:val="20"/>
                <w:szCs w:val="20"/>
              </w:rPr>
              <w:t xml:space="preserve">8:00 </w:t>
            </w:r>
            <w:r w:rsidRPr="35CCF201">
              <w:rPr>
                <w:b/>
                <w:bCs/>
                <w:sz w:val="20"/>
                <w:szCs w:val="20"/>
              </w:rPr>
              <w:t>Opening Workshop</w:t>
            </w:r>
            <w:r w:rsidRPr="35CCF201">
              <w:rPr>
                <w:sz w:val="20"/>
                <w:szCs w:val="20"/>
              </w:rPr>
              <w:t>: Get to know your Program Instructor and talk about the role of a citizen in our democracy</w:t>
            </w:r>
          </w:p>
          <w:p w14:paraId="0F93366A" w14:textId="77777777" w:rsidR="00BE2309" w:rsidRPr="00F25511" w:rsidRDefault="00BE2309" w:rsidP="00BE2309">
            <w:pPr>
              <w:rPr>
                <w:sz w:val="20"/>
                <w:szCs w:val="20"/>
              </w:rPr>
            </w:pPr>
          </w:p>
          <w:p w14:paraId="0F93366C" w14:textId="00A5BAA2" w:rsidR="007B371D" w:rsidRPr="00F25511" w:rsidRDefault="35CCF201" w:rsidP="0038371D">
            <w:pPr>
              <w:rPr>
                <w:sz w:val="20"/>
                <w:szCs w:val="20"/>
              </w:rPr>
            </w:pPr>
            <w:r w:rsidRPr="35CCF201">
              <w:rPr>
                <w:sz w:val="20"/>
                <w:szCs w:val="20"/>
              </w:rPr>
              <w:t>9:30   Room Check</w:t>
            </w: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14:paraId="0F93366D" w14:textId="3B47A74B" w:rsidR="008443FA" w:rsidRPr="00F25511" w:rsidRDefault="5126011F">
            <w:pPr>
              <w:rPr>
                <w:sz w:val="20"/>
                <w:szCs w:val="20"/>
              </w:rPr>
            </w:pPr>
            <w:r w:rsidRPr="5126011F">
              <w:rPr>
                <w:sz w:val="20"/>
                <w:szCs w:val="20"/>
              </w:rPr>
              <w:t>7:15 Breakfast</w:t>
            </w:r>
          </w:p>
          <w:p w14:paraId="27F3FD06" w14:textId="740CFE14" w:rsidR="5126011F" w:rsidRDefault="5126011F" w:rsidP="5126011F"/>
          <w:p w14:paraId="2F3A1D39" w14:textId="634B1C33" w:rsidR="5126011F" w:rsidRDefault="5126011F" w:rsidP="5126011F">
            <w:r w:rsidRPr="5126011F">
              <w:rPr>
                <w:sz w:val="20"/>
                <w:szCs w:val="20"/>
              </w:rPr>
              <w:t>7:45 Transfer to Arlington National Cemetery</w:t>
            </w:r>
          </w:p>
          <w:p w14:paraId="0F93366E" w14:textId="77777777" w:rsidR="0076505D" w:rsidRPr="00F25511" w:rsidRDefault="0076505D">
            <w:pPr>
              <w:rPr>
                <w:sz w:val="20"/>
                <w:szCs w:val="20"/>
              </w:rPr>
            </w:pPr>
          </w:p>
          <w:p w14:paraId="6D9D184A" w14:textId="37623775" w:rsidR="52CC8726" w:rsidRDefault="5126011F">
            <w:r w:rsidRPr="5126011F">
              <w:rPr>
                <w:sz w:val="20"/>
                <w:szCs w:val="20"/>
              </w:rPr>
              <w:t xml:space="preserve">8:30 </w:t>
            </w:r>
            <w:r w:rsidRPr="512601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Arlington National Cemetery:</w:t>
            </w:r>
            <w:r w:rsidRPr="5126011F">
              <w:rPr>
                <w:rFonts w:ascii="Calibri" w:eastAsia="Calibri" w:hAnsi="Calibri" w:cs="Calibri"/>
                <w:sz w:val="20"/>
                <w:szCs w:val="20"/>
              </w:rPr>
              <w:t xml:space="preserve"> Consider how we recognize and honor those who served and how that influences attitudes about war</w:t>
            </w:r>
          </w:p>
          <w:p w14:paraId="12C41D1C" w14:textId="2BA82880" w:rsidR="00084CF8" w:rsidRPr="00F25511" w:rsidRDefault="00084CF8" w:rsidP="00D73C92">
            <w:pPr>
              <w:rPr>
                <w:sz w:val="20"/>
                <w:szCs w:val="20"/>
              </w:rPr>
            </w:pPr>
          </w:p>
          <w:p w14:paraId="556BE107" w14:textId="1DC48E63" w:rsidR="5126011F" w:rsidRDefault="5126011F" w:rsidP="5126011F">
            <w:r w:rsidRPr="5126011F">
              <w:rPr>
                <w:sz w:val="20"/>
                <w:szCs w:val="20"/>
              </w:rPr>
              <w:t xml:space="preserve">10:30 </w:t>
            </w:r>
            <w:r w:rsidRPr="00CA5A74">
              <w:rPr>
                <w:b/>
                <w:sz w:val="20"/>
                <w:szCs w:val="20"/>
              </w:rPr>
              <w:t>MLK Memorial Study Visit</w:t>
            </w:r>
            <w:r w:rsidRPr="5126011F">
              <w:rPr>
                <w:sz w:val="20"/>
                <w:szCs w:val="20"/>
              </w:rPr>
              <w:t>: How can citizens influence government to create change?</w:t>
            </w:r>
          </w:p>
          <w:p w14:paraId="08DB2303" w14:textId="15D009B0" w:rsidR="5126011F" w:rsidRDefault="5126011F" w:rsidP="5126011F"/>
          <w:p w14:paraId="39000DDD" w14:textId="58992D02" w:rsidR="5126011F" w:rsidRPr="0038371D" w:rsidRDefault="00CA5A74" w:rsidP="0038371D">
            <w:r>
              <w:rPr>
                <w:rStyle w:val="A7"/>
              </w:rPr>
              <w:t>11:45</w:t>
            </w:r>
            <w:r w:rsidR="5126011F" w:rsidRPr="5126011F">
              <w:rPr>
                <w:rStyle w:val="A7"/>
              </w:rPr>
              <w:t xml:space="preserve"> </w:t>
            </w:r>
            <w:r w:rsidRPr="00CA5A74">
              <w:rPr>
                <w:rStyle w:val="A7"/>
                <w:b/>
              </w:rPr>
              <w:t xml:space="preserve">Smithsonian </w:t>
            </w:r>
            <w:r w:rsidR="5126011F" w:rsidRPr="00CA5A74">
              <w:rPr>
                <w:rStyle w:val="A7"/>
                <w:b/>
              </w:rPr>
              <w:t>Study Visit and Lunch</w:t>
            </w:r>
            <w:r>
              <w:rPr>
                <w:rStyle w:val="A7"/>
              </w:rPr>
              <w:t>, students each choose one of the following</w:t>
            </w:r>
            <w:r w:rsidR="5126011F" w:rsidRPr="5126011F">
              <w:rPr>
                <w:rStyle w:val="A7"/>
              </w:rPr>
              <w:t>:</w:t>
            </w:r>
            <w:r w:rsidR="0038371D">
              <w:t xml:space="preserve"> </w:t>
            </w:r>
            <w:r w:rsidR="5126011F" w:rsidRPr="0038371D">
              <w:rPr>
                <w:rStyle w:val="A7"/>
                <w:b/>
                <w:bCs/>
              </w:rPr>
              <w:t>National Museum of American History</w:t>
            </w:r>
            <w:r w:rsidR="0038371D">
              <w:t xml:space="preserve">, </w:t>
            </w:r>
            <w:r w:rsidR="5126011F" w:rsidRPr="0038371D">
              <w:rPr>
                <w:rStyle w:val="A7"/>
                <w:b/>
                <w:bCs/>
              </w:rPr>
              <w:t>Air and Space</w:t>
            </w:r>
            <w:r w:rsidR="0038371D">
              <w:t xml:space="preserve"> </w:t>
            </w:r>
            <w:r w:rsidR="0038371D" w:rsidRPr="0038371D">
              <w:rPr>
                <w:sz w:val="20"/>
                <w:szCs w:val="20"/>
              </w:rPr>
              <w:t xml:space="preserve">or </w:t>
            </w:r>
            <w:r w:rsidR="5126011F" w:rsidRPr="0038371D">
              <w:rPr>
                <w:rStyle w:val="A7"/>
                <w:b/>
                <w:bCs/>
              </w:rPr>
              <w:t>National Museum of Natural History</w:t>
            </w:r>
          </w:p>
          <w:p w14:paraId="58EAB713" w14:textId="31E530DE" w:rsidR="005E4952" w:rsidRDefault="005E4952" w:rsidP="005E4952"/>
          <w:p w14:paraId="0F933677" w14:textId="69F6E30F" w:rsidR="005E4952" w:rsidRDefault="00CA5A74" w:rsidP="005E4952">
            <w:pPr>
              <w:rPr>
                <w:rStyle w:val="A7"/>
                <w:b/>
                <w:bCs/>
              </w:rPr>
            </w:pPr>
            <w:r>
              <w:rPr>
                <w:rStyle w:val="A7"/>
              </w:rPr>
              <w:t>2:45</w:t>
            </w:r>
            <w:r w:rsidR="00067B17" w:rsidRPr="2321FC73">
              <w:rPr>
                <w:rStyle w:val="A7"/>
              </w:rPr>
              <w:t xml:space="preserve"> </w:t>
            </w:r>
            <w:r w:rsidR="00F25511">
              <w:rPr>
                <w:rStyle w:val="A7"/>
                <w:b/>
                <w:bCs/>
              </w:rPr>
              <w:t xml:space="preserve">Holocaust </w:t>
            </w:r>
            <w:r w:rsidR="00F25511" w:rsidRPr="00F25511">
              <w:rPr>
                <w:rStyle w:val="A7"/>
                <w:b/>
                <w:bCs/>
              </w:rPr>
              <w:t>Memorial Museum</w:t>
            </w:r>
            <w:r w:rsidR="005E4952">
              <w:rPr>
                <w:rStyle w:val="A7"/>
                <w:b/>
                <w:bCs/>
              </w:rPr>
              <w:t xml:space="preserve"> Study Visit</w:t>
            </w:r>
            <w:r w:rsidR="00113C40">
              <w:rPr>
                <w:rStyle w:val="A7"/>
                <w:b/>
                <w:bCs/>
              </w:rPr>
              <w:t xml:space="preserve">: </w:t>
            </w:r>
            <w:r w:rsidR="00113C40" w:rsidRPr="2321FC73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Visit the permanent exhibit and reflect on the importance of actively</w:t>
            </w:r>
            <w:r w:rsidR="00113C40" w:rsidRPr="2321FC73">
              <w:rPr>
                <w:rStyle w:val="apple-converted-space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13C40" w:rsidRPr="2321FC73">
              <w:rPr>
                <w:rStyle w:val="normaltextrun"/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remembering certain events</w:t>
            </w:r>
          </w:p>
          <w:p w14:paraId="0F93367E" w14:textId="652EC22B" w:rsidR="00466E3A" w:rsidRPr="00F25511" w:rsidRDefault="00466E3A" w:rsidP="005E4952">
            <w:pPr>
              <w:pStyle w:val="Pa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14:paraId="3878EDF2" w14:textId="2D0F49E2" w:rsidR="00263219" w:rsidRDefault="00CA5A74" w:rsidP="000C47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  <w:r w:rsidR="5126011F" w:rsidRPr="5126011F">
              <w:rPr>
                <w:sz w:val="20"/>
                <w:szCs w:val="20"/>
              </w:rPr>
              <w:t xml:space="preserve"> </w:t>
            </w:r>
            <w:r w:rsidR="5126011F" w:rsidRPr="5126011F">
              <w:rPr>
                <w:b/>
                <w:bCs/>
                <w:sz w:val="20"/>
                <w:szCs w:val="20"/>
              </w:rPr>
              <w:t xml:space="preserve">Dinner: </w:t>
            </w:r>
            <w:r>
              <w:rPr>
                <w:sz w:val="20"/>
                <w:szCs w:val="20"/>
              </w:rPr>
              <w:t>Pizza by bus</w:t>
            </w:r>
          </w:p>
          <w:p w14:paraId="36575178" w14:textId="77777777" w:rsidR="00263219" w:rsidRDefault="00263219" w:rsidP="000C475E">
            <w:pPr>
              <w:rPr>
                <w:b/>
                <w:sz w:val="20"/>
                <w:szCs w:val="20"/>
              </w:rPr>
            </w:pPr>
          </w:p>
          <w:p w14:paraId="0F93367F" w14:textId="6374724B" w:rsidR="00466E3A" w:rsidRPr="00263219" w:rsidRDefault="00CA5A74" w:rsidP="000C4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  <w:r w:rsidR="52CC8726" w:rsidRPr="52CC8726">
              <w:rPr>
                <w:sz w:val="20"/>
                <w:szCs w:val="20"/>
              </w:rPr>
              <w:t xml:space="preserve"> </w:t>
            </w:r>
            <w:r w:rsidR="52CC8726" w:rsidRPr="52CC8726">
              <w:rPr>
                <w:b/>
                <w:bCs/>
                <w:sz w:val="20"/>
                <w:szCs w:val="20"/>
              </w:rPr>
              <w:t>Social Activity</w:t>
            </w:r>
            <w:r w:rsidR="52CC8726" w:rsidRPr="52CC8726">
              <w:rPr>
                <w:sz w:val="20"/>
                <w:szCs w:val="20"/>
              </w:rPr>
              <w:t xml:space="preserve">: Night Monument Tour </w:t>
            </w:r>
          </w:p>
          <w:p w14:paraId="6C8AE2E8" w14:textId="27D45E9F" w:rsidR="52CC8726" w:rsidRDefault="52CC8726" w:rsidP="52CC872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52CC8726">
              <w:rPr>
                <w:sz w:val="20"/>
                <w:szCs w:val="20"/>
              </w:rPr>
              <w:t>White House</w:t>
            </w:r>
          </w:p>
          <w:p w14:paraId="5D178E89" w14:textId="523B79E3" w:rsidR="52CC8726" w:rsidRDefault="5126011F" w:rsidP="52CC872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5126011F">
              <w:rPr>
                <w:sz w:val="20"/>
                <w:szCs w:val="20"/>
              </w:rPr>
              <w:t xml:space="preserve">Memorials: World War II, Korean War, Vietnam Veterans, and Lincoln Memorials </w:t>
            </w:r>
          </w:p>
          <w:p w14:paraId="0F933680" w14:textId="77777777" w:rsidR="00466E3A" w:rsidRPr="00F25511" w:rsidRDefault="00466E3A" w:rsidP="000C475E">
            <w:pPr>
              <w:rPr>
                <w:sz w:val="20"/>
                <w:szCs w:val="20"/>
              </w:rPr>
            </w:pPr>
          </w:p>
          <w:p w14:paraId="0F933681" w14:textId="39571774" w:rsidR="000C475E" w:rsidRDefault="00CA5A74" w:rsidP="000C4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</w:t>
            </w:r>
            <w:r w:rsidR="35CCF201" w:rsidRPr="35CCF201">
              <w:rPr>
                <w:sz w:val="20"/>
                <w:szCs w:val="20"/>
              </w:rPr>
              <w:t>Return to Hotel</w:t>
            </w:r>
          </w:p>
          <w:p w14:paraId="0F933682" w14:textId="77777777" w:rsidR="00F25511" w:rsidRDefault="00F25511" w:rsidP="000C475E">
            <w:pPr>
              <w:rPr>
                <w:sz w:val="20"/>
                <w:szCs w:val="20"/>
              </w:rPr>
            </w:pPr>
          </w:p>
          <w:p w14:paraId="0F933684" w14:textId="2A54574C" w:rsidR="0076505D" w:rsidRPr="00F25511" w:rsidRDefault="35CCF201" w:rsidP="0038371D">
            <w:pPr>
              <w:rPr>
                <w:sz w:val="20"/>
                <w:szCs w:val="20"/>
              </w:rPr>
            </w:pPr>
            <w:r w:rsidRPr="35CCF201">
              <w:rPr>
                <w:sz w:val="20"/>
                <w:szCs w:val="20"/>
              </w:rPr>
              <w:t>10:00 PM  Room Check</w:t>
            </w:r>
          </w:p>
        </w:tc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14:paraId="0F933685" w14:textId="7CE257AC" w:rsidR="00466E3A" w:rsidRPr="00F25511" w:rsidRDefault="5126011F" w:rsidP="002C346C">
            <w:pPr>
              <w:rPr>
                <w:sz w:val="20"/>
                <w:szCs w:val="20"/>
              </w:rPr>
            </w:pPr>
            <w:r w:rsidRPr="5126011F">
              <w:rPr>
                <w:sz w:val="20"/>
                <w:szCs w:val="20"/>
              </w:rPr>
              <w:t>7:15 Breakfast</w:t>
            </w:r>
          </w:p>
          <w:p w14:paraId="3FFB17F5" w14:textId="3C7CB5C6" w:rsidR="5126011F" w:rsidRDefault="5126011F" w:rsidP="5126011F"/>
          <w:p w14:paraId="23823D56" w14:textId="70D1991F" w:rsidR="5126011F" w:rsidRDefault="5126011F" w:rsidP="5126011F">
            <w:r w:rsidRPr="5126011F">
              <w:rPr>
                <w:sz w:val="20"/>
                <w:szCs w:val="20"/>
              </w:rPr>
              <w:t xml:space="preserve">7:45 Load Luggage </w:t>
            </w:r>
          </w:p>
          <w:p w14:paraId="0F933686" w14:textId="77777777" w:rsidR="00466E3A" w:rsidRDefault="00466E3A" w:rsidP="002C346C">
            <w:pPr>
              <w:rPr>
                <w:sz w:val="20"/>
                <w:szCs w:val="20"/>
              </w:rPr>
            </w:pPr>
          </w:p>
          <w:p w14:paraId="124A636A" w14:textId="048F5BCD" w:rsidR="0015113D" w:rsidRDefault="35CCF201" w:rsidP="00F65B3B">
            <w:pPr>
              <w:rPr>
                <w:sz w:val="20"/>
                <w:szCs w:val="20"/>
              </w:rPr>
            </w:pPr>
            <w:r w:rsidRPr="35CCF201">
              <w:rPr>
                <w:sz w:val="20"/>
                <w:szCs w:val="20"/>
              </w:rPr>
              <w:t xml:space="preserve">8:00 </w:t>
            </w:r>
            <w:r w:rsidRPr="35CCF201">
              <w:rPr>
                <w:b/>
                <w:bCs/>
                <w:sz w:val="20"/>
                <w:szCs w:val="20"/>
              </w:rPr>
              <w:t xml:space="preserve">Issues in Congress Workshop: </w:t>
            </w:r>
            <w:r w:rsidRPr="35CCF201">
              <w:rPr>
                <w:sz w:val="20"/>
                <w:szCs w:val="20"/>
              </w:rPr>
              <w:t>Learn about one of the many bills Congress is considering for passage this year</w:t>
            </w:r>
          </w:p>
          <w:p w14:paraId="57037349" w14:textId="77777777" w:rsidR="0015113D" w:rsidRDefault="0015113D" w:rsidP="00F65B3B">
            <w:pPr>
              <w:rPr>
                <w:sz w:val="20"/>
                <w:szCs w:val="20"/>
              </w:rPr>
            </w:pPr>
          </w:p>
          <w:p w14:paraId="2F1AAE56" w14:textId="0AC18A63" w:rsidR="00F65B3B" w:rsidRPr="00F25511" w:rsidRDefault="5126011F" w:rsidP="00F65B3B">
            <w:pPr>
              <w:rPr>
                <w:sz w:val="20"/>
                <w:szCs w:val="20"/>
              </w:rPr>
            </w:pPr>
            <w:r w:rsidRPr="5126011F">
              <w:rPr>
                <w:sz w:val="20"/>
                <w:szCs w:val="20"/>
              </w:rPr>
              <w:t xml:space="preserve">9:00 </w:t>
            </w:r>
            <w:r w:rsidRPr="5126011F">
              <w:rPr>
                <w:b/>
                <w:bCs/>
                <w:sz w:val="20"/>
                <w:szCs w:val="20"/>
              </w:rPr>
              <w:t xml:space="preserve">Mock Congress and Capitol Hill Preparation: </w:t>
            </w:r>
            <w:r w:rsidRPr="5126011F">
              <w:rPr>
                <w:sz w:val="20"/>
                <w:szCs w:val="20"/>
              </w:rPr>
              <w:t xml:space="preserve"> Participate in an in-depth simulation of the legislative process &amp; develop questions for Capitol Hill visit</w:t>
            </w:r>
          </w:p>
          <w:p w14:paraId="1DD94B2B" w14:textId="77777777" w:rsidR="00F65B3B" w:rsidRDefault="00F65B3B" w:rsidP="002C346C">
            <w:pPr>
              <w:rPr>
                <w:b/>
                <w:sz w:val="20"/>
                <w:szCs w:val="20"/>
              </w:rPr>
            </w:pPr>
          </w:p>
          <w:p w14:paraId="4D5D26E8" w14:textId="7830665B" w:rsidR="001D70B6" w:rsidRPr="00F25511" w:rsidRDefault="5126011F" w:rsidP="001D70B6">
            <w:pPr>
              <w:rPr>
                <w:sz w:val="20"/>
                <w:szCs w:val="20"/>
              </w:rPr>
            </w:pPr>
            <w:r w:rsidRPr="5126011F">
              <w:rPr>
                <w:sz w:val="20"/>
                <w:szCs w:val="20"/>
              </w:rPr>
              <w:t>10:45</w:t>
            </w:r>
            <w:r w:rsidRPr="5126011F">
              <w:rPr>
                <w:b/>
                <w:bCs/>
                <w:sz w:val="20"/>
                <w:szCs w:val="20"/>
              </w:rPr>
              <w:t xml:space="preserve"> Capitol Hill:</w:t>
            </w:r>
            <w:r w:rsidRPr="5126011F">
              <w:rPr>
                <w:sz w:val="20"/>
                <w:szCs w:val="20"/>
              </w:rPr>
              <w:t xml:space="preserve">  An inside look at how Congress works</w:t>
            </w:r>
          </w:p>
          <w:p w14:paraId="6C10BB44" w14:textId="1F3BD06C" w:rsidR="001D70B6" w:rsidRDefault="5126011F" w:rsidP="5126011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48"/>
              <w:rPr>
                <w:sz w:val="20"/>
                <w:szCs w:val="20"/>
              </w:rPr>
            </w:pPr>
            <w:r w:rsidRPr="5126011F">
              <w:rPr>
                <w:sz w:val="20"/>
                <w:szCs w:val="20"/>
              </w:rPr>
              <w:t xml:space="preserve">Meet with </w:t>
            </w:r>
            <w:r w:rsidR="00CA5A74">
              <w:rPr>
                <w:sz w:val="20"/>
                <w:szCs w:val="20"/>
              </w:rPr>
              <w:t>congressional staff members</w:t>
            </w:r>
          </w:p>
          <w:p w14:paraId="1813E551" w14:textId="016C62BA" w:rsidR="001D70B6" w:rsidRPr="0015113D" w:rsidRDefault="0038371D" w:rsidP="001D70B6">
            <w:pPr>
              <w:pStyle w:val="ListParagraph"/>
              <w:numPr>
                <w:ilvl w:val="0"/>
                <w:numId w:val="7"/>
              </w:numPr>
              <w:ind w:left="648"/>
              <w:rPr>
                <w:rStyle w:val="A7"/>
                <w:rFonts w:asciiTheme="minorBidi" w:eastAsiaTheme="minorBidi" w:hAnsiTheme="minorBidi" w:cstheme="minorBidi"/>
                <w:color w:val="auto"/>
              </w:rPr>
            </w:pPr>
            <w:r>
              <w:rPr>
                <w:rStyle w:val="A7"/>
              </w:rPr>
              <w:t>Eat l</w:t>
            </w:r>
            <w:r w:rsidR="2321FC73" w:rsidRPr="2321FC73">
              <w:rPr>
                <w:rStyle w:val="A7"/>
              </w:rPr>
              <w:t>unch at the House of Representatives Cafeteria</w:t>
            </w:r>
          </w:p>
          <w:p w14:paraId="360EC219" w14:textId="6F4191EB" w:rsidR="0015113D" w:rsidRPr="0015113D" w:rsidRDefault="5126011F" w:rsidP="0015113D">
            <w:pPr>
              <w:pStyle w:val="ListParagraph"/>
              <w:numPr>
                <w:ilvl w:val="0"/>
                <w:numId w:val="7"/>
              </w:numPr>
              <w:ind w:left="648"/>
              <w:rPr>
                <w:sz w:val="20"/>
                <w:szCs w:val="20"/>
              </w:rPr>
            </w:pPr>
            <w:r w:rsidRPr="5126011F">
              <w:rPr>
                <w:sz w:val="20"/>
                <w:szCs w:val="20"/>
              </w:rPr>
              <w:t>See the U.S Capitol Building, Supreme Court and Library of Congress</w:t>
            </w:r>
          </w:p>
          <w:p w14:paraId="0F933688" w14:textId="77777777" w:rsidR="00F25511" w:rsidRPr="00F25511" w:rsidRDefault="00F25511" w:rsidP="002C346C">
            <w:pPr>
              <w:rPr>
                <w:sz w:val="20"/>
                <w:szCs w:val="20"/>
              </w:rPr>
            </w:pPr>
          </w:p>
          <w:p w14:paraId="77B79E9C" w14:textId="5A8D43D8" w:rsidR="002C346C" w:rsidRPr="00F25511" w:rsidRDefault="00CA5A74" w:rsidP="0035083A">
            <w:r>
              <w:rPr>
                <w:sz w:val="20"/>
                <w:szCs w:val="20"/>
              </w:rPr>
              <w:t>1:30</w:t>
            </w:r>
            <w:r w:rsidR="16D2B229" w:rsidRPr="16D2B229">
              <w:rPr>
                <w:sz w:val="20"/>
                <w:szCs w:val="20"/>
              </w:rPr>
              <w:t xml:space="preserve"> Depart from DC </w:t>
            </w:r>
          </w:p>
          <w:p w14:paraId="56545EE3" w14:textId="63595CFF" w:rsidR="002C346C" w:rsidRPr="00F25511" w:rsidRDefault="002C346C" w:rsidP="16D2B229"/>
          <w:p w14:paraId="54B7800C" w14:textId="77777777" w:rsidR="002C346C" w:rsidRDefault="3174D709" w:rsidP="16D2B229">
            <w:pPr>
              <w:rPr>
                <w:sz w:val="20"/>
                <w:szCs w:val="20"/>
              </w:rPr>
            </w:pPr>
            <w:r w:rsidRPr="3174D709">
              <w:rPr>
                <w:sz w:val="20"/>
                <w:szCs w:val="20"/>
              </w:rPr>
              <w:t>Recommended Bus Stops (1. Delaware House Newark, DE  2. Milford SB Service Plaza in Milford, CT)</w:t>
            </w:r>
          </w:p>
          <w:p w14:paraId="1EB82AC5" w14:textId="77777777" w:rsidR="00CA5A74" w:rsidRDefault="00CA5A74" w:rsidP="16D2B229">
            <w:pPr>
              <w:rPr>
                <w:sz w:val="20"/>
                <w:szCs w:val="20"/>
              </w:rPr>
            </w:pPr>
          </w:p>
          <w:p w14:paraId="0F93368B" w14:textId="715652B9" w:rsidR="00CA5A74" w:rsidRPr="00F25511" w:rsidRDefault="00CA5A74" w:rsidP="16D2B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Approximate arrival </w:t>
            </w:r>
            <w:r w:rsidR="008A751F">
              <w:rPr>
                <w:sz w:val="20"/>
                <w:szCs w:val="20"/>
              </w:rPr>
              <w:t>home</w:t>
            </w:r>
          </w:p>
        </w:tc>
      </w:tr>
      <w:tr w:rsidR="0038371D" w:rsidRPr="00F25511" w14:paraId="11764E05" w14:textId="77777777" w:rsidTr="0038371D">
        <w:tc>
          <w:tcPr>
            <w:tcW w:w="13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47618E" w14:textId="2854A8FC" w:rsidR="0038371D" w:rsidRPr="0038371D" w:rsidRDefault="0038371D" w:rsidP="0038371D">
            <w:pPr>
              <w:rPr>
                <w:i/>
                <w:sz w:val="20"/>
                <w:szCs w:val="20"/>
              </w:rPr>
            </w:pPr>
            <w:r w:rsidRPr="0038371D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>Exact times and itinerary</w:t>
            </w:r>
            <w:r w:rsidRPr="0038371D">
              <w:rPr>
                <w:i/>
                <w:sz w:val="20"/>
                <w:szCs w:val="20"/>
              </w:rPr>
              <w:t xml:space="preserve"> subject to change.</w:t>
            </w:r>
          </w:p>
        </w:tc>
      </w:tr>
    </w:tbl>
    <w:p w14:paraId="0F93368D" w14:textId="4AD48BC9" w:rsidR="00A90748" w:rsidRPr="00F25511" w:rsidRDefault="00A90748" w:rsidP="00655367"/>
    <w:sectPr w:rsidR="00A90748" w:rsidRPr="00F25511" w:rsidSect="007B371D">
      <w:footerReference w:type="default" r:id="rId12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B459" w14:textId="77777777" w:rsidR="009F0CFB" w:rsidRDefault="009F0CFB" w:rsidP="00AD4FBD">
      <w:pPr>
        <w:spacing w:after="0" w:line="240" w:lineRule="auto"/>
      </w:pPr>
      <w:r>
        <w:separator/>
      </w:r>
    </w:p>
  </w:endnote>
  <w:endnote w:type="continuationSeparator" w:id="0">
    <w:p w14:paraId="7D74A90E" w14:textId="77777777" w:rsidR="009F0CFB" w:rsidRDefault="009F0CFB" w:rsidP="00AD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3692" w14:textId="77777777" w:rsidR="00EF1E77" w:rsidRDefault="00EF1E77">
    <w:pPr>
      <w:pStyle w:val="Footer"/>
      <w:rPr>
        <w:rFonts w:ascii="Futura Light" w:hAnsi="Futura Light" w:cs="Futura Light"/>
        <w:i/>
        <w:iCs/>
        <w:color w:val="002060"/>
        <w:sz w:val="14"/>
        <w:szCs w:val="14"/>
      </w:rPr>
    </w:pPr>
    <w:r>
      <w:rPr>
        <w:i/>
        <w:iCs/>
        <w:noProof/>
        <w:color w:val="002060"/>
        <w:sz w:val="14"/>
        <w:szCs w:val="14"/>
      </w:rPr>
      <w:drawing>
        <wp:anchor distT="0" distB="0" distL="114300" distR="114300" simplePos="0" relativeHeight="251659264" behindDoc="0" locked="0" layoutInCell="1" allowOverlap="1" wp14:anchorId="0F933695" wp14:editId="0F933696">
          <wp:simplePos x="0" y="0"/>
          <wp:positionH relativeFrom="column">
            <wp:posOffset>6600825</wp:posOffset>
          </wp:positionH>
          <wp:positionV relativeFrom="paragraph">
            <wp:posOffset>-13335</wp:posOffset>
          </wp:positionV>
          <wp:extent cx="1885950" cy="400050"/>
          <wp:effectExtent l="19050" t="0" r="0" b="0"/>
          <wp:wrapNone/>
          <wp:docPr id="1" name="3FE43434-0772-41A2-BAA7-C7EF02F9A86E" descr="cid:3FE43434-0772-41A2-BAA7-C7EF02F9A8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FE43434-0772-41A2-BAA7-C7EF02F9A86E" descr="cid:3FE43434-0772-41A2-BAA7-C7EF02F9A86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5126011F">
      <w:rPr>
        <w:i/>
        <w:iCs/>
        <w:color w:val="002060"/>
        <w:sz w:val="14"/>
        <w:szCs w:val="14"/>
      </w:rPr>
      <w:t xml:space="preserve">Study visits </w:t>
    </w:r>
    <w:r w:rsidRPr="5126011F">
      <w:rPr>
        <w:rFonts w:ascii="Futura Light" w:eastAsia="Futura Light" w:hAnsi="Futura Light" w:cs="Futura Light"/>
        <w:i/>
        <w:iCs/>
        <w:color w:val="002060"/>
        <w:sz w:val="14"/>
        <w:szCs w:val="14"/>
      </w:rPr>
      <w:t xml:space="preserve">led by our highly-trained instructors give students unique opportunities to learn using historic sites and institutions as living classrooms. </w:t>
    </w:r>
  </w:p>
  <w:p w14:paraId="0F933693" w14:textId="77777777" w:rsidR="00EF1E77" w:rsidRDefault="35CCF201">
    <w:pPr>
      <w:pStyle w:val="Footer"/>
      <w:rPr>
        <w:rFonts w:ascii="Futura Light" w:hAnsi="Futura Light" w:cs="Futura Light"/>
        <w:i/>
        <w:iCs/>
        <w:color w:val="002060"/>
        <w:sz w:val="14"/>
        <w:szCs w:val="14"/>
      </w:rPr>
    </w:pPr>
    <w:r w:rsidRPr="35CCF201">
      <w:rPr>
        <w:i/>
        <w:iCs/>
        <w:color w:val="002060"/>
        <w:sz w:val="14"/>
        <w:szCs w:val="14"/>
      </w:rPr>
      <w:t xml:space="preserve">Workshops and seminars </w:t>
    </w:r>
    <w:r w:rsidRPr="35CCF201">
      <w:rPr>
        <w:rFonts w:ascii="Futura Light" w:eastAsia="Futura Light" w:hAnsi="Futura Light" w:cs="Futura Light"/>
        <w:i/>
        <w:iCs/>
        <w:color w:val="002060"/>
        <w:sz w:val="14"/>
        <w:szCs w:val="14"/>
      </w:rPr>
      <w:t>reinforce this learning and help students make personal connections to the roles that they, as ordinary citizens, play in the U.S. democracy.</w:t>
    </w:r>
  </w:p>
  <w:p w14:paraId="0F933694" w14:textId="77777777" w:rsidR="00EF1E77" w:rsidRPr="007B371D" w:rsidRDefault="35CCF201">
    <w:pPr>
      <w:pStyle w:val="Footer"/>
      <w:rPr>
        <w:i/>
        <w:color w:val="C00000"/>
      </w:rPr>
    </w:pPr>
    <w:r w:rsidRPr="35CCF201">
      <w:rPr>
        <w:b/>
        <w:bCs/>
        <w:color w:val="C00000"/>
        <w:sz w:val="28"/>
        <w:szCs w:val="28"/>
      </w:rPr>
      <w:t>www.Closeup.org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F02FD" w14:textId="77777777" w:rsidR="009F0CFB" w:rsidRDefault="009F0CFB" w:rsidP="00AD4FBD">
      <w:pPr>
        <w:spacing w:after="0" w:line="240" w:lineRule="auto"/>
      </w:pPr>
      <w:r>
        <w:separator/>
      </w:r>
    </w:p>
  </w:footnote>
  <w:footnote w:type="continuationSeparator" w:id="0">
    <w:p w14:paraId="75CF3C7C" w14:textId="77777777" w:rsidR="009F0CFB" w:rsidRDefault="009F0CFB" w:rsidP="00AD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E5F"/>
    <w:multiLevelType w:val="hybridMultilevel"/>
    <w:tmpl w:val="7F52E4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042D"/>
    <w:multiLevelType w:val="hybridMultilevel"/>
    <w:tmpl w:val="B75E2968"/>
    <w:lvl w:ilvl="0" w:tplc="F8FA4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A6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08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8F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4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CD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2C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05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EC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30CE"/>
    <w:multiLevelType w:val="multilevel"/>
    <w:tmpl w:val="FEB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12710"/>
    <w:multiLevelType w:val="hybridMultilevel"/>
    <w:tmpl w:val="A7A4CA56"/>
    <w:lvl w:ilvl="0" w:tplc="E3469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41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63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E5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6D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0A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8E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8C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21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23F4"/>
    <w:multiLevelType w:val="hybridMultilevel"/>
    <w:tmpl w:val="CDE67F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31265"/>
    <w:multiLevelType w:val="hybridMultilevel"/>
    <w:tmpl w:val="D4E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22D5"/>
    <w:multiLevelType w:val="hybridMultilevel"/>
    <w:tmpl w:val="10B8A40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FA"/>
    <w:rsid w:val="00054DBA"/>
    <w:rsid w:val="00063DEB"/>
    <w:rsid w:val="00067B17"/>
    <w:rsid w:val="00084CF8"/>
    <w:rsid w:val="000A68EA"/>
    <w:rsid w:val="000C475E"/>
    <w:rsid w:val="0010179C"/>
    <w:rsid w:val="00113C40"/>
    <w:rsid w:val="001140F3"/>
    <w:rsid w:val="001319C9"/>
    <w:rsid w:val="00143F47"/>
    <w:rsid w:val="0015113D"/>
    <w:rsid w:val="001A4305"/>
    <w:rsid w:val="001D70B6"/>
    <w:rsid w:val="00220B67"/>
    <w:rsid w:val="00263219"/>
    <w:rsid w:val="002A53C6"/>
    <w:rsid w:val="002C346C"/>
    <w:rsid w:val="002D346C"/>
    <w:rsid w:val="002E2AA0"/>
    <w:rsid w:val="002E7164"/>
    <w:rsid w:val="00320E2A"/>
    <w:rsid w:val="00323D58"/>
    <w:rsid w:val="00325B55"/>
    <w:rsid w:val="0035083A"/>
    <w:rsid w:val="0038371D"/>
    <w:rsid w:val="0039090A"/>
    <w:rsid w:val="00466E3A"/>
    <w:rsid w:val="0048568C"/>
    <w:rsid w:val="004862CA"/>
    <w:rsid w:val="005119D3"/>
    <w:rsid w:val="00592995"/>
    <w:rsid w:val="005E4040"/>
    <w:rsid w:val="005E4952"/>
    <w:rsid w:val="005F36D0"/>
    <w:rsid w:val="00601F5B"/>
    <w:rsid w:val="00610070"/>
    <w:rsid w:val="006368CE"/>
    <w:rsid w:val="00655367"/>
    <w:rsid w:val="006613D0"/>
    <w:rsid w:val="00665295"/>
    <w:rsid w:val="00684D02"/>
    <w:rsid w:val="00687523"/>
    <w:rsid w:val="006963C8"/>
    <w:rsid w:val="006D7E37"/>
    <w:rsid w:val="0070118C"/>
    <w:rsid w:val="00720A19"/>
    <w:rsid w:val="00734345"/>
    <w:rsid w:val="0076505D"/>
    <w:rsid w:val="00775FAF"/>
    <w:rsid w:val="007854A0"/>
    <w:rsid w:val="007B371D"/>
    <w:rsid w:val="008443FA"/>
    <w:rsid w:val="0089251A"/>
    <w:rsid w:val="008A751F"/>
    <w:rsid w:val="008F07C9"/>
    <w:rsid w:val="008F6631"/>
    <w:rsid w:val="00913092"/>
    <w:rsid w:val="009728B6"/>
    <w:rsid w:val="009A0F64"/>
    <w:rsid w:val="009D3794"/>
    <w:rsid w:val="009E6D5B"/>
    <w:rsid w:val="009F0CFB"/>
    <w:rsid w:val="00A2350C"/>
    <w:rsid w:val="00A81964"/>
    <w:rsid w:val="00A87F70"/>
    <w:rsid w:val="00A90748"/>
    <w:rsid w:val="00AB5000"/>
    <w:rsid w:val="00AD0BA0"/>
    <w:rsid w:val="00AD4FBD"/>
    <w:rsid w:val="00AE1494"/>
    <w:rsid w:val="00BB113B"/>
    <w:rsid w:val="00BE2309"/>
    <w:rsid w:val="00C17445"/>
    <w:rsid w:val="00C21E2C"/>
    <w:rsid w:val="00C24586"/>
    <w:rsid w:val="00C347D4"/>
    <w:rsid w:val="00C60749"/>
    <w:rsid w:val="00C87C69"/>
    <w:rsid w:val="00CA5A74"/>
    <w:rsid w:val="00CB1002"/>
    <w:rsid w:val="00D34D2C"/>
    <w:rsid w:val="00D67664"/>
    <w:rsid w:val="00D73C92"/>
    <w:rsid w:val="00D86B83"/>
    <w:rsid w:val="00E66BEC"/>
    <w:rsid w:val="00E704A2"/>
    <w:rsid w:val="00E87FD0"/>
    <w:rsid w:val="00E909B7"/>
    <w:rsid w:val="00EB4C61"/>
    <w:rsid w:val="00EB648F"/>
    <w:rsid w:val="00EB74B8"/>
    <w:rsid w:val="00ED3EE8"/>
    <w:rsid w:val="00EF1E77"/>
    <w:rsid w:val="00EF26DD"/>
    <w:rsid w:val="00F10ED4"/>
    <w:rsid w:val="00F25511"/>
    <w:rsid w:val="00F42BA6"/>
    <w:rsid w:val="00F65B3B"/>
    <w:rsid w:val="00F7519F"/>
    <w:rsid w:val="00FA7D80"/>
    <w:rsid w:val="1158EDA1"/>
    <w:rsid w:val="16D2B229"/>
    <w:rsid w:val="1829409D"/>
    <w:rsid w:val="2321FC73"/>
    <w:rsid w:val="281A22D3"/>
    <w:rsid w:val="2B8F4EFD"/>
    <w:rsid w:val="2DDD07A2"/>
    <w:rsid w:val="3174D709"/>
    <w:rsid w:val="35CCF201"/>
    <w:rsid w:val="3FC667CE"/>
    <w:rsid w:val="4E849FB2"/>
    <w:rsid w:val="5126011F"/>
    <w:rsid w:val="51C292C3"/>
    <w:rsid w:val="52CC8726"/>
    <w:rsid w:val="7468C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933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C3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FBD"/>
  </w:style>
  <w:style w:type="paragraph" w:styleId="Footer">
    <w:name w:val="footer"/>
    <w:basedOn w:val="Normal"/>
    <w:link w:val="FooterChar"/>
    <w:uiPriority w:val="99"/>
    <w:unhideWhenUsed/>
    <w:rsid w:val="00AD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BD"/>
  </w:style>
  <w:style w:type="paragraph" w:customStyle="1" w:styleId="Default">
    <w:name w:val="Default"/>
    <w:rsid w:val="00610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10070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10070"/>
    <w:rPr>
      <w:rFonts w:cs="Calibr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9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0A"/>
    <w:rPr>
      <w:rFonts w:ascii="Tahoma" w:hAnsi="Tahoma" w:cs="Tahoma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F25511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25511"/>
    <w:rPr>
      <w:rFonts w:cs="Calibri"/>
      <w:color w:val="000000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5E4952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normaltextrun">
    <w:name w:val="normaltextrun"/>
    <w:basedOn w:val="DefaultParagraphFont"/>
    <w:rsid w:val="00113C40"/>
  </w:style>
  <w:style w:type="character" w:customStyle="1" w:styleId="apple-converted-space">
    <w:name w:val="apple-converted-space"/>
    <w:basedOn w:val="DefaultParagraphFont"/>
    <w:rsid w:val="00113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C3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FBD"/>
  </w:style>
  <w:style w:type="paragraph" w:styleId="Footer">
    <w:name w:val="footer"/>
    <w:basedOn w:val="Normal"/>
    <w:link w:val="FooterChar"/>
    <w:uiPriority w:val="99"/>
    <w:unhideWhenUsed/>
    <w:rsid w:val="00AD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BD"/>
  </w:style>
  <w:style w:type="paragraph" w:customStyle="1" w:styleId="Default">
    <w:name w:val="Default"/>
    <w:rsid w:val="00610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10070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10070"/>
    <w:rPr>
      <w:rFonts w:cs="Calibr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9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0A"/>
    <w:rPr>
      <w:rFonts w:ascii="Tahoma" w:hAnsi="Tahoma" w:cs="Tahoma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F25511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25511"/>
    <w:rPr>
      <w:rFonts w:cs="Calibri"/>
      <w:color w:val="000000"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5E4952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normaltextrun">
    <w:name w:val="normaltextrun"/>
    <w:basedOn w:val="DefaultParagraphFont"/>
    <w:rsid w:val="00113C40"/>
  </w:style>
  <w:style w:type="character" w:customStyle="1" w:styleId="apple-converted-space">
    <w:name w:val="apple-converted-space"/>
    <w:basedOn w:val="DefaultParagraphFont"/>
    <w:rsid w:val="0011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3FE43434-0772-41A2-BAA7-C7EF02F9A86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Name xmlns="0e9d1ce8-b613-446c-a9be-8b5257585014">51 Miles River FY16</File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A2E6C35EDE141819CCC51F0A50436" ma:contentTypeVersion="5" ma:contentTypeDescription="Create a new document." ma:contentTypeScope="" ma:versionID="423fae3fa3093d4c65a145c8250ec1a8">
  <xsd:schema xmlns:xsd="http://www.w3.org/2001/XMLSchema" xmlns:xs="http://www.w3.org/2001/XMLSchema" xmlns:p="http://schemas.microsoft.com/office/2006/metadata/properties" xmlns:ns2="0e9d1ce8-b613-446c-a9be-8b5257585014" xmlns:ns3="abf16c70-6828-4702-869e-71449f9f73a5" targetNamespace="http://schemas.microsoft.com/office/2006/metadata/properties" ma:root="true" ma:fieldsID="5c28cf375fe365606f4f8dbde38469bf" ns2:_="" ns3:_="">
    <xsd:import namespace="0e9d1ce8-b613-446c-a9be-8b5257585014"/>
    <xsd:import namespace="abf16c70-6828-4702-869e-71449f9f73a5"/>
    <xsd:element name="properties">
      <xsd:complexType>
        <xsd:sequence>
          <xsd:element name="documentManagement">
            <xsd:complexType>
              <xsd:all>
                <xsd:element ref="ns2:File_x0020_Nam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1ce8-b613-446c-a9be-8b5257585014" elementFormDefault="qualified">
    <xsd:import namespace="http://schemas.microsoft.com/office/2006/documentManagement/types"/>
    <xsd:import namespace="http://schemas.microsoft.com/office/infopath/2007/PartnerControls"/>
    <xsd:element name="File_x0020_Name" ma:index="8" ma:displayName="File Name" ma:internalName="File_x0020_Name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16c70-6828-4702-869e-71449f9f73a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885E-41F0-4341-8554-C76ABA6A68B6}">
  <ds:schemaRefs>
    <ds:schemaRef ds:uri="http://schemas.microsoft.com/office/2006/metadata/properties"/>
    <ds:schemaRef ds:uri="http://schemas.microsoft.com/office/infopath/2007/PartnerControls"/>
    <ds:schemaRef ds:uri="0e9d1ce8-b613-446c-a9be-8b5257585014"/>
  </ds:schemaRefs>
</ds:datastoreItem>
</file>

<file path=customXml/itemProps2.xml><?xml version="1.0" encoding="utf-8"?>
<ds:datastoreItem xmlns:ds="http://schemas.openxmlformats.org/officeDocument/2006/customXml" ds:itemID="{FDB0165A-6A48-4FD3-919E-B9B2B2E81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69407-B944-4F69-8566-783899F0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d1ce8-b613-446c-a9be-8b5257585014"/>
    <ds:schemaRef ds:uri="abf16c70-6828-4702-869e-71449f9f7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34DF9-0B30-4D2F-BB2B-A3FB98C8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egibson</dc:creator>
  <cp:lastModifiedBy>Hovey, Craig</cp:lastModifiedBy>
  <cp:revision>2</cp:revision>
  <dcterms:created xsi:type="dcterms:W3CDTF">2016-05-05T11:53:00Z</dcterms:created>
  <dcterms:modified xsi:type="dcterms:W3CDTF">2016-05-05T11:53:00Z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0x010100BD9A2E6C35EDE141819CCC51F0A50436</vt:lpwstr>
  </property>
</Properties>
</file>